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3256A" w14:textId="77777777" w:rsidR="00E17954" w:rsidRDefault="00E17954">
      <w:pPr>
        <w:rPr>
          <w:sz w:val="24"/>
          <w:szCs w:val="24"/>
        </w:rPr>
      </w:pPr>
    </w:p>
    <w:p w14:paraId="47AEDE5C" w14:textId="686E81B7" w:rsidR="003827C0" w:rsidRPr="00E17954" w:rsidRDefault="001B2603">
      <w:pPr>
        <w:rPr>
          <w:b/>
          <w:bCs/>
          <w:sz w:val="24"/>
          <w:szCs w:val="24"/>
        </w:rPr>
      </w:pPr>
      <w:r w:rsidRPr="00E17954">
        <w:rPr>
          <w:b/>
          <w:bCs/>
          <w:sz w:val="24"/>
          <w:szCs w:val="24"/>
        </w:rPr>
        <w:t xml:space="preserve">Perfil de Proyecto </w:t>
      </w:r>
    </w:p>
    <w:p w14:paraId="30307EDB" w14:textId="604A2996" w:rsidR="00E17954" w:rsidRDefault="001B2603" w:rsidP="00E17954">
      <w:pPr>
        <w:rPr>
          <w:b/>
          <w:bCs/>
          <w:sz w:val="28"/>
          <w:szCs w:val="28"/>
        </w:rPr>
      </w:pPr>
      <w:r w:rsidRPr="001B2603">
        <w:rPr>
          <w:b/>
          <w:bCs/>
          <w:sz w:val="28"/>
          <w:szCs w:val="28"/>
        </w:rPr>
        <w:t xml:space="preserve">CONCURSO DESAFÍOS </w:t>
      </w:r>
      <w:r w:rsidR="00E17954" w:rsidRPr="00E17954">
        <w:rPr>
          <w:b/>
          <w:bCs/>
          <w:sz w:val="28"/>
          <w:szCs w:val="28"/>
        </w:rPr>
        <w:t>PÚBLICOS 2024 -</w:t>
      </w:r>
      <w:r w:rsidR="00E17954">
        <w:rPr>
          <w:b/>
          <w:bCs/>
          <w:sz w:val="28"/>
          <w:szCs w:val="28"/>
        </w:rPr>
        <w:t xml:space="preserve"> </w:t>
      </w:r>
      <w:r w:rsidR="00E17954" w:rsidRPr="00E17954">
        <w:rPr>
          <w:b/>
          <w:bCs/>
          <w:sz w:val="28"/>
          <w:szCs w:val="28"/>
        </w:rPr>
        <w:t>Policía de Investigaciones de Chile, PDI</w:t>
      </w:r>
    </w:p>
    <w:p w14:paraId="35F420FF" w14:textId="4F7F60FD" w:rsidR="00D03357" w:rsidRDefault="008A391C">
      <w:r>
        <w:t xml:space="preserve">Instrucciones: Complete el siguiente perfil de proyecto procurando respetar el límite máximo de caracteres indicado en cada pregunta. Una vez completado, enviar documento a </w:t>
      </w:r>
      <w:hyperlink r:id="rId8" w:history="1">
        <w:r w:rsidRPr="005E1F44">
          <w:rPr>
            <w:rStyle w:val="Hipervnculo"/>
          </w:rPr>
          <w:t>otl@udec.cl</w:t>
        </w:r>
      </w:hyperlink>
      <w:r>
        <w:t>.</w:t>
      </w:r>
    </w:p>
    <w:p w14:paraId="43E6F56F" w14:textId="77777777" w:rsidR="00D03357" w:rsidRDefault="00D03357"/>
    <w:p w14:paraId="0113C313" w14:textId="09A5984C" w:rsidR="00D03357" w:rsidRDefault="00D03357" w:rsidP="00D03357">
      <w:pPr>
        <w:pStyle w:val="Prrafodelista"/>
        <w:numPr>
          <w:ilvl w:val="0"/>
          <w:numId w:val="2"/>
        </w:numPr>
        <w:ind w:left="426" w:hanging="426"/>
        <w:rPr>
          <w:b/>
          <w:bCs/>
        </w:rPr>
      </w:pPr>
      <w:r>
        <w:rPr>
          <w:b/>
          <w:bCs/>
        </w:rPr>
        <w:t>Identifique los investigadores que participarán en</w:t>
      </w:r>
      <w:r w:rsidRPr="00D03357">
        <w:rPr>
          <w:b/>
          <w:bCs/>
        </w:rPr>
        <w:t xml:space="preserve"> la propuesta</w:t>
      </w:r>
      <w:r>
        <w:rPr>
          <w:b/>
          <w:bCs/>
        </w:rPr>
        <w:t xml:space="preserve"> y su afiliación </w:t>
      </w:r>
    </w:p>
    <w:p w14:paraId="02CCD6E4" w14:textId="77777777" w:rsidR="00D03357" w:rsidRDefault="00D03357" w:rsidP="00D03357">
      <w:pPr>
        <w:pStyle w:val="Prrafodelista"/>
        <w:ind w:left="426"/>
        <w:rPr>
          <w:b/>
          <w:bCs/>
        </w:rPr>
      </w:pPr>
    </w:p>
    <w:p w14:paraId="1FF4ED74" w14:textId="6742A550" w:rsidR="00D03357" w:rsidRDefault="00D03357" w:rsidP="00D03357">
      <w:pPr>
        <w:pStyle w:val="Prrafodelista"/>
        <w:ind w:left="426"/>
      </w:pPr>
      <w:r w:rsidRPr="00D03357">
        <w:t xml:space="preserve">Director(a): </w:t>
      </w:r>
    </w:p>
    <w:p w14:paraId="02BC9392" w14:textId="77777777" w:rsidR="00D03357" w:rsidRPr="00D03357" w:rsidRDefault="00D03357" w:rsidP="00D03357">
      <w:pPr>
        <w:pStyle w:val="Prrafodelista"/>
        <w:ind w:left="426"/>
      </w:pPr>
    </w:p>
    <w:p w14:paraId="6C6D5318" w14:textId="2BEED4A2" w:rsidR="00D03357" w:rsidRDefault="00D03357" w:rsidP="00D03357">
      <w:pPr>
        <w:pStyle w:val="Prrafodelista"/>
        <w:ind w:left="426"/>
      </w:pPr>
      <w:r w:rsidRPr="00D03357">
        <w:t>Director(a) Alterno(a):</w:t>
      </w:r>
    </w:p>
    <w:p w14:paraId="24A923D8" w14:textId="77777777" w:rsidR="00D03357" w:rsidRPr="00D03357" w:rsidRDefault="00D03357" w:rsidP="00D03357">
      <w:pPr>
        <w:pStyle w:val="Prrafodelista"/>
        <w:ind w:left="426"/>
      </w:pPr>
    </w:p>
    <w:p w14:paraId="078EC662" w14:textId="30AD4A05" w:rsidR="00D03357" w:rsidRPr="00D03357" w:rsidRDefault="00D03357" w:rsidP="00D03357">
      <w:pPr>
        <w:pStyle w:val="Prrafodelista"/>
        <w:ind w:left="426"/>
      </w:pPr>
      <w:r w:rsidRPr="00D03357">
        <w:t>Equipo de investigación:</w:t>
      </w:r>
    </w:p>
    <w:p w14:paraId="50303CB4" w14:textId="4C08FF90" w:rsidR="00D03357" w:rsidRPr="00D03357" w:rsidRDefault="00D03357" w:rsidP="00D03357">
      <w:pPr>
        <w:pStyle w:val="Prrafodelista"/>
        <w:numPr>
          <w:ilvl w:val="0"/>
          <w:numId w:val="4"/>
        </w:numPr>
      </w:pPr>
      <w:r w:rsidRPr="00D03357">
        <w:t>Investigador(a) 1:</w:t>
      </w:r>
    </w:p>
    <w:p w14:paraId="2BEE0ED3" w14:textId="7C8A8A8C" w:rsidR="00D03357" w:rsidRPr="00D03357" w:rsidRDefault="00D03357" w:rsidP="00D03357">
      <w:pPr>
        <w:pStyle w:val="Prrafodelista"/>
        <w:numPr>
          <w:ilvl w:val="0"/>
          <w:numId w:val="4"/>
        </w:numPr>
      </w:pPr>
      <w:r w:rsidRPr="00D03357">
        <w:t>Investigador(a) 2:</w:t>
      </w:r>
    </w:p>
    <w:p w14:paraId="3ECFF251" w14:textId="0FC5B12A" w:rsidR="00D03357" w:rsidRPr="00D03357" w:rsidRDefault="00D03357" w:rsidP="00D03357">
      <w:pPr>
        <w:pStyle w:val="Prrafodelista"/>
        <w:numPr>
          <w:ilvl w:val="0"/>
          <w:numId w:val="4"/>
        </w:numPr>
      </w:pPr>
      <w:r w:rsidRPr="00D03357">
        <w:t>Investigador(a) 3:</w:t>
      </w:r>
    </w:p>
    <w:p w14:paraId="4A8FF0EE" w14:textId="2768FFD1" w:rsidR="00D03357" w:rsidRPr="00D03357" w:rsidRDefault="00D03357" w:rsidP="00D03357">
      <w:pPr>
        <w:pStyle w:val="Prrafodelista"/>
        <w:numPr>
          <w:ilvl w:val="0"/>
          <w:numId w:val="4"/>
        </w:numPr>
      </w:pPr>
      <w:r w:rsidRPr="00D03357">
        <w:t>Investigador(a) 4:</w:t>
      </w:r>
    </w:p>
    <w:p w14:paraId="0976F35F" w14:textId="3FD92F04" w:rsidR="00D03357" w:rsidRPr="00D03357" w:rsidRDefault="00D03357" w:rsidP="00D03357">
      <w:pPr>
        <w:pStyle w:val="Prrafodelista"/>
        <w:numPr>
          <w:ilvl w:val="0"/>
          <w:numId w:val="4"/>
        </w:numPr>
      </w:pPr>
      <w:r w:rsidRPr="00D03357">
        <w:t>Investigador(a) 5:</w:t>
      </w:r>
    </w:p>
    <w:p w14:paraId="74786DFC" w14:textId="77777777" w:rsidR="00D03357" w:rsidRDefault="00D03357" w:rsidP="00D03357">
      <w:pPr>
        <w:pStyle w:val="Prrafodelista"/>
        <w:ind w:left="426"/>
        <w:rPr>
          <w:b/>
          <w:bCs/>
        </w:rPr>
      </w:pPr>
    </w:p>
    <w:p w14:paraId="2F34D5E1" w14:textId="77777777" w:rsidR="00D03357" w:rsidRDefault="00D03357" w:rsidP="00D03357">
      <w:pPr>
        <w:pStyle w:val="Prrafodelista"/>
        <w:ind w:left="426"/>
        <w:rPr>
          <w:b/>
          <w:bCs/>
        </w:rPr>
      </w:pPr>
    </w:p>
    <w:p w14:paraId="621C0041" w14:textId="77777777" w:rsidR="00D03357" w:rsidRDefault="00D03357" w:rsidP="00D03357">
      <w:pPr>
        <w:pStyle w:val="Prrafodelista"/>
        <w:ind w:left="426"/>
        <w:rPr>
          <w:b/>
          <w:bCs/>
        </w:rPr>
      </w:pPr>
    </w:p>
    <w:p w14:paraId="50ED2F10" w14:textId="0BB78C3A" w:rsidR="00D03357" w:rsidRPr="00D03357" w:rsidRDefault="00D03357" w:rsidP="00D03357">
      <w:pPr>
        <w:pStyle w:val="Prrafodelista"/>
        <w:numPr>
          <w:ilvl w:val="0"/>
          <w:numId w:val="2"/>
        </w:numPr>
        <w:ind w:left="426" w:hanging="426"/>
        <w:rPr>
          <w:b/>
          <w:bCs/>
        </w:rPr>
      </w:pPr>
      <w:r>
        <w:rPr>
          <w:b/>
          <w:bCs/>
        </w:rPr>
        <w:t>Indique la</w:t>
      </w:r>
      <w:r w:rsidR="008A391C">
        <w:rPr>
          <w:b/>
          <w:bCs/>
        </w:rPr>
        <w:t>(s)</w:t>
      </w:r>
      <w:r>
        <w:rPr>
          <w:b/>
          <w:bCs/>
        </w:rPr>
        <w:t xml:space="preserve"> </w:t>
      </w:r>
      <w:r w:rsidR="008A391C">
        <w:rPr>
          <w:b/>
          <w:bCs/>
        </w:rPr>
        <w:t>entidad(es) asociada(s) que participará(n) junto a la UdeC en el proyecto e indique brevemente su pertinencia a la ejecución del proyecto.</w:t>
      </w:r>
    </w:p>
    <w:p w14:paraId="3FE63C15" w14:textId="297EDD79" w:rsidR="00D03357" w:rsidRDefault="008A391C" w:rsidP="008A391C">
      <w:pPr>
        <w:pStyle w:val="Prrafodelista"/>
        <w:numPr>
          <w:ilvl w:val="0"/>
          <w:numId w:val="5"/>
        </w:numPr>
      </w:pPr>
      <w:r>
        <w:t xml:space="preserve">Entidad 1 (Obligatoria): </w:t>
      </w:r>
    </w:p>
    <w:p w14:paraId="0AF4BF47" w14:textId="5959EF15" w:rsidR="008A391C" w:rsidRDefault="008A391C" w:rsidP="008A391C">
      <w:pPr>
        <w:pStyle w:val="Prrafodelista"/>
        <w:numPr>
          <w:ilvl w:val="0"/>
          <w:numId w:val="5"/>
        </w:numPr>
      </w:pPr>
      <w:r>
        <w:t>Entidad 2:</w:t>
      </w:r>
    </w:p>
    <w:p w14:paraId="2E621C86" w14:textId="17701A24" w:rsidR="008A391C" w:rsidRDefault="008A391C" w:rsidP="008A391C">
      <w:pPr>
        <w:pStyle w:val="Prrafodelista"/>
        <w:numPr>
          <w:ilvl w:val="0"/>
          <w:numId w:val="5"/>
        </w:numPr>
      </w:pPr>
      <w:r>
        <w:t>…</w:t>
      </w:r>
    </w:p>
    <w:p w14:paraId="728FDEBD" w14:textId="77777777" w:rsidR="008A391C" w:rsidRDefault="008A391C" w:rsidP="00D03357">
      <w:pPr>
        <w:ind w:left="360"/>
      </w:pPr>
    </w:p>
    <w:p w14:paraId="0EA0AA3F" w14:textId="79A9C238" w:rsidR="001B2603" w:rsidRPr="004C19AF" w:rsidRDefault="001B2603" w:rsidP="001B2603">
      <w:pPr>
        <w:pStyle w:val="Prrafodelista"/>
        <w:numPr>
          <w:ilvl w:val="0"/>
          <w:numId w:val="2"/>
        </w:numPr>
        <w:ind w:left="426" w:hanging="426"/>
        <w:rPr>
          <w:rFonts w:cstheme="minorHAnsi"/>
          <w:b/>
          <w:bCs/>
        </w:rPr>
      </w:pPr>
      <w:r w:rsidRPr="004C19AF">
        <w:rPr>
          <w:rFonts w:cstheme="minorHAnsi"/>
          <w:b/>
          <w:bCs/>
        </w:rPr>
        <w:t xml:space="preserve">Indique el título tentativo de la propuesta </w:t>
      </w:r>
      <w:r w:rsidRPr="008A391C">
        <w:rPr>
          <w:rFonts w:cstheme="minorHAnsi"/>
          <w:b/>
          <w:bCs/>
          <w:color w:val="C00000"/>
        </w:rPr>
        <w:t>(200 caracteres)</w:t>
      </w:r>
    </w:p>
    <w:p w14:paraId="68D35FA3" w14:textId="623F7C88" w:rsidR="001B2603" w:rsidRDefault="001B2603" w:rsidP="001B2603">
      <w:pPr>
        <w:ind w:left="426" w:hanging="426"/>
        <w:rPr>
          <w:rFonts w:cstheme="minorHAnsi"/>
        </w:rPr>
      </w:pPr>
    </w:p>
    <w:p w14:paraId="33413B51" w14:textId="77777777" w:rsidR="008A391C" w:rsidRPr="001B2603" w:rsidRDefault="008A391C" w:rsidP="001B2603">
      <w:pPr>
        <w:ind w:left="426" w:hanging="426"/>
        <w:rPr>
          <w:rFonts w:cstheme="minorHAnsi"/>
        </w:rPr>
      </w:pPr>
    </w:p>
    <w:p w14:paraId="120D1277" w14:textId="0C9E1B29" w:rsidR="001B2603" w:rsidRPr="004C19AF" w:rsidRDefault="00492F23" w:rsidP="001B2603">
      <w:pPr>
        <w:pStyle w:val="Prrafodelista"/>
        <w:numPr>
          <w:ilvl w:val="0"/>
          <w:numId w:val="2"/>
        </w:numPr>
        <w:ind w:left="426" w:hanging="426"/>
        <w:rPr>
          <w:rFonts w:cstheme="minorHAnsi"/>
          <w:b/>
          <w:bCs/>
        </w:rPr>
      </w:pPr>
      <w:r>
        <w:rPr>
          <w:rFonts w:cstheme="minorHAnsi"/>
          <w:b/>
          <w:bCs/>
        </w:rPr>
        <w:t xml:space="preserve">DESAFÍO QUE PLANTEA CUBRIR Y </w:t>
      </w:r>
      <w:r w:rsidR="001B2603" w:rsidRPr="004C19AF">
        <w:rPr>
          <w:rFonts w:cstheme="minorHAnsi"/>
          <w:b/>
          <w:bCs/>
        </w:rPr>
        <w:t xml:space="preserve">Resumen ejecutivo </w:t>
      </w:r>
      <w:r w:rsidR="001B2603" w:rsidRPr="008A391C">
        <w:rPr>
          <w:rFonts w:cstheme="minorHAnsi"/>
          <w:b/>
          <w:bCs/>
          <w:color w:val="C00000"/>
        </w:rPr>
        <w:t xml:space="preserve">(4000 caracteres) </w:t>
      </w:r>
    </w:p>
    <w:p w14:paraId="587E5034" w14:textId="13E843DA" w:rsidR="001B2603" w:rsidRPr="001B2603" w:rsidRDefault="001B2603" w:rsidP="001B2603">
      <w:pPr>
        <w:ind w:left="426"/>
        <w:rPr>
          <w:rFonts w:cstheme="minorHAnsi"/>
          <w:i/>
          <w:iCs/>
          <w:color w:val="242424"/>
        </w:rPr>
      </w:pPr>
      <w:r w:rsidRPr="001B2603">
        <w:rPr>
          <w:rFonts w:cstheme="minorHAnsi"/>
          <w:i/>
          <w:iCs/>
          <w:color w:val="242424"/>
        </w:rPr>
        <w:t xml:space="preserve">Identifique brevemente el problema que busca atender, el enfoque de la propuesta, </w:t>
      </w:r>
      <w:r w:rsidR="004C19AF">
        <w:rPr>
          <w:rFonts w:cstheme="minorHAnsi"/>
          <w:i/>
          <w:iCs/>
          <w:color w:val="242424"/>
        </w:rPr>
        <w:t xml:space="preserve">hipótesis científico-técnica, </w:t>
      </w:r>
      <w:r w:rsidRPr="001B2603">
        <w:rPr>
          <w:rFonts w:cstheme="minorHAnsi"/>
          <w:i/>
          <w:iCs/>
          <w:color w:val="242424"/>
        </w:rPr>
        <w:t>así como los objetivos y resultados principales esperados.</w:t>
      </w:r>
    </w:p>
    <w:p w14:paraId="775C30BB" w14:textId="77777777" w:rsidR="001B2603" w:rsidRDefault="001B2603" w:rsidP="001B2603">
      <w:pPr>
        <w:ind w:left="426" w:hanging="426"/>
        <w:rPr>
          <w:rFonts w:cstheme="minorHAnsi"/>
        </w:rPr>
      </w:pPr>
    </w:p>
    <w:p w14:paraId="0B46C2E9" w14:textId="77777777" w:rsidR="00D03357" w:rsidRDefault="00D03357" w:rsidP="001B2603">
      <w:pPr>
        <w:ind w:left="426" w:hanging="426"/>
        <w:rPr>
          <w:rFonts w:cstheme="minorHAnsi"/>
        </w:rPr>
      </w:pPr>
    </w:p>
    <w:p w14:paraId="6415CDA4" w14:textId="77777777" w:rsidR="00E17954" w:rsidRDefault="00E17954" w:rsidP="001B2603">
      <w:pPr>
        <w:ind w:left="426" w:hanging="426"/>
        <w:rPr>
          <w:rFonts w:cstheme="minorHAnsi"/>
        </w:rPr>
      </w:pPr>
    </w:p>
    <w:p w14:paraId="0560D5B0" w14:textId="3DECA516" w:rsidR="004C19AF" w:rsidRPr="00ED69AF" w:rsidRDefault="004C19AF" w:rsidP="004C19AF">
      <w:pPr>
        <w:pStyle w:val="Prrafodelista"/>
        <w:numPr>
          <w:ilvl w:val="0"/>
          <w:numId w:val="2"/>
        </w:numPr>
        <w:ind w:left="426" w:hanging="426"/>
        <w:rPr>
          <w:rFonts w:cstheme="minorHAnsi"/>
          <w:b/>
          <w:bCs/>
        </w:rPr>
      </w:pPr>
      <w:r w:rsidRPr="004C19AF">
        <w:rPr>
          <w:rFonts w:cstheme="minorHAnsi"/>
          <w:b/>
          <w:bCs/>
        </w:rPr>
        <w:t>Señale y describa los componentes tecnológicos desagregados que conformarán el prototipo del producto, servicio o proceso que desarrollará durante la primera etapa del proyecto</w:t>
      </w:r>
      <w:r w:rsidR="00ED69AF">
        <w:rPr>
          <w:rFonts w:cstheme="minorHAnsi"/>
          <w:b/>
          <w:bCs/>
        </w:rPr>
        <w:t>.</w:t>
      </w:r>
      <w:r w:rsidR="00ED69AF">
        <w:rPr>
          <w:rFonts w:cstheme="minorHAnsi"/>
          <w:b/>
          <w:bCs/>
          <w:color w:val="C00000"/>
        </w:rPr>
        <w:t xml:space="preserve"> </w:t>
      </w:r>
      <w:r w:rsidR="00ED69AF" w:rsidRPr="00ED69AF">
        <w:rPr>
          <w:rFonts w:cstheme="minorHAnsi"/>
          <w:i/>
          <w:iCs/>
        </w:rPr>
        <w:t>Agregue las filas que considere necesarias</w:t>
      </w:r>
    </w:p>
    <w:p w14:paraId="4553F4E0" w14:textId="77777777" w:rsidR="00ED69AF" w:rsidRPr="004C19AF" w:rsidRDefault="00ED69AF" w:rsidP="00ED69AF">
      <w:pPr>
        <w:pStyle w:val="Prrafodelista"/>
        <w:ind w:left="426"/>
        <w:rPr>
          <w:rFonts w:cstheme="minorHAnsi"/>
          <w:b/>
          <w:bCs/>
        </w:rPr>
      </w:pPr>
    </w:p>
    <w:tbl>
      <w:tblPr>
        <w:tblStyle w:val="Tablaconcuadrcula"/>
        <w:tblW w:w="0" w:type="auto"/>
        <w:tblInd w:w="421" w:type="dxa"/>
        <w:tblLook w:val="04A0" w:firstRow="1" w:lastRow="0" w:firstColumn="1" w:lastColumn="0" w:noHBand="0" w:noVBand="1"/>
      </w:tblPr>
      <w:tblGrid>
        <w:gridCol w:w="1717"/>
        <w:gridCol w:w="2235"/>
        <w:gridCol w:w="2324"/>
        <w:gridCol w:w="1797"/>
      </w:tblGrid>
      <w:tr w:rsidR="00FE6051" w:rsidRPr="00ED69AF" w14:paraId="34A1BD3D" w14:textId="415CC992" w:rsidTr="00FE6051">
        <w:tc>
          <w:tcPr>
            <w:tcW w:w="1717" w:type="dxa"/>
            <w:vAlign w:val="center"/>
          </w:tcPr>
          <w:p w14:paraId="14750FFE" w14:textId="6CC10734" w:rsidR="00FE6051" w:rsidRPr="00ED69AF" w:rsidRDefault="00FE6051" w:rsidP="00ED69AF">
            <w:pPr>
              <w:rPr>
                <w:rFonts w:cstheme="minorHAnsi"/>
                <w:b/>
                <w:bCs/>
              </w:rPr>
            </w:pPr>
            <w:r w:rsidRPr="00ED69AF">
              <w:rPr>
                <w:rFonts w:cstheme="minorHAnsi"/>
                <w:b/>
                <w:bCs/>
              </w:rPr>
              <w:t>Componente</w:t>
            </w:r>
          </w:p>
        </w:tc>
        <w:tc>
          <w:tcPr>
            <w:tcW w:w="2235" w:type="dxa"/>
            <w:vAlign w:val="center"/>
          </w:tcPr>
          <w:p w14:paraId="69F344C2" w14:textId="70B2CB32" w:rsidR="00FE6051" w:rsidRPr="00ED69AF" w:rsidRDefault="00FE6051" w:rsidP="00ED69AF">
            <w:pPr>
              <w:rPr>
                <w:rFonts w:cstheme="minorHAnsi"/>
                <w:b/>
                <w:bCs/>
              </w:rPr>
            </w:pPr>
            <w:r w:rsidRPr="00ED69AF">
              <w:rPr>
                <w:rFonts w:cstheme="minorHAnsi"/>
                <w:b/>
                <w:bCs/>
              </w:rPr>
              <w:t>Función Crítica</w:t>
            </w:r>
            <w:r>
              <w:rPr>
                <w:rFonts w:cstheme="minorHAnsi"/>
                <w:b/>
                <w:bCs/>
              </w:rPr>
              <w:t xml:space="preserve"> </w:t>
            </w:r>
            <w:r w:rsidRPr="001451D9">
              <w:rPr>
                <w:rFonts w:cstheme="minorHAnsi"/>
                <w:sz w:val="18"/>
                <w:szCs w:val="18"/>
              </w:rPr>
              <w:t>(Cómo este componente permite contribuir a la solución)</w:t>
            </w:r>
          </w:p>
        </w:tc>
        <w:tc>
          <w:tcPr>
            <w:tcW w:w="2324" w:type="dxa"/>
            <w:vAlign w:val="center"/>
          </w:tcPr>
          <w:p w14:paraId="191ED57A" w14:textId="4D2A2659" w:rsidR="00FE6051" w:rsidRPr="00ED69AF" w:rsidRDefault="00FE6051" w:rsidP="00ED69AF">
            <w:pPr>
              <w:rPr>
                <w:rFonts w:cstheme="minorHAnsi"/>
              </w:rPr>
            </w:pPr>
            <w:r w:rsidRPr="00ED69AF">
              <w:rPr>
                <w:rFonts w:cstheme="minorHAnsi"/>
                <w:b/>
                <w:bCs/>
              </w:rPr>
              <w:t xml:space="preserve">Nivel de validación </w:t>
            </w:r>
            <w:r w:rsidRPr="001451D9">
              <w:rPr>
                <w:rFonts w:cstheme="minorHAnsi"/>
                <w:sz w:val="18"/>
                <w:szCs w:val="18"/>
              </w:rPr>
              <w:t>(Escala de laboratorio, piloto, entorno real) I</w:t>
            </w:r>
            <w:r w:rsidRPr="001451D9">
              <w:rPr>
                <w:rFonts w:cstheme="minorHAnsi"/>
                <w:i/>
                <w:iCs/>
                <w:sz w:val="18"/>
                <w:szCs w:val="18"/>
              </w:rPr>
              <w:t>ndique número de replicas en las que ha validado cada componente.</w:t>
            </w:r>
          </w:p>
        </w:tc>
        <w:tc>
          <w:tcPr>
            <w:tcW w:w="1797" w:type="dxa"/>
          </w:tcPr>
          <w:p w14:paraId="1FADB35E" w14:textId="0E36E271" w:rsidR="00FE6051" w:rsidRPr="00ED69AF" w:rsidRDefault="005D47DB" w:rsidP="00ED69AF">
            <w:pPr>
              <w:rPr>
                <w:rFonts w:cstheme="minorHAnsi"/>
                <w:b/>
                <w:bCs/>
              </w:rPr>
            </w:pPr>
            <w:r>
              <w:rPr>
                <w:rFonts w:cstheme="minorHAnsi"/>
                <w:b/>
                <w:bCs/>
              </w:rPr>
              <w:t>Protección</w:t>
            </w:r>
            <w:r w:rsidR="00FE6051">
              <w:rPr>
                <w:rFonts w:cstheme="minorHAnsi"/>
                <w:b/>
                <w:bCs/>
              </w:rPr>
              <w:t xml:space="preserve"> intelectual</w:t>
            </w:r>
            <w:r>
              <w:rPr>
                <w:rFonts w:cstheme="minorHAnsi"/>
                <w:b/>
                <w:bCs/>
              </w:rPr>
              <w:t xml:space="preserve">. </w:t>
            </w:r>
            <w:r w:rsidRPr="001451D9">
              <w:rPr>
                <w:rFonts w:cstheme="minorHAnsi"/>
                <w:i/>
                <w:iCs/>
                <w:sz w:val="18"/>
                <w:szCs w:val="18"/>
              </w:rPr>
              <w:t>Indique tipo de activo intelectual asociado y número de solicitud/registro, si corresponde.</w:t>
            </w:r>
            <w:r w:rsidRPr="001451D9">
              <w:rPr>
                <w:rFonts w:cstheme="minorHAnsi"/>
                <w:sz w:val="18"/>
                <w:szCs w:val="18"/>
              </w:rPr>
              <w:t xml:space="preserve"> </w:t>
            </w:r>
            <w:r w:rsidR="001451D9" w:rsidRPr="001451D9">
              <w:rPr>
                <w:rFonts w:cstheme="minorHAnsi"/>
                <w:i/>
                <w:iCs/>
                <w:sz w:val="18"/>
                <w:szCs w:val="18"/>
              </w:rPr>
              <w:t>Si no tiene o desconoce su estado, indíquelo.</w:t>
            </w:r>
          </w:p>
        </w:tc>
      </w:tr>
      <w:tr w:rsidR="00FE6051" w14:paraId="0A689374" w14:textId="3E247122" w:rsidTr="00FE6051">
        <w:tc>
          <w:tcPr>
            <w:tcW w:w="1717" w:type="dxa"/>
            <w:vAlign w:val="center"/>
          </w:tcPr>
          <w:p w14:paraId="4A4A9B27" w14:textId="77777777" w:rsidR="00FE6051" w:rsidRDefault="00FE6051" w:rsidP="00ED69AF">
            <w:pPr>
              <w:rPr>
                <w:rFonts w:cstheme="minorHAnsi"/>
              </w:rPr>
            </w:pPr>
          </w:p>
          <w:p w14:paraId="3BE5A32E" w14:textId="77777777" w:rsidR="00FE6051" w:rsidRDefault="00FE6051" w:rsidP="00ED69AF">
            <w:pPr>
              <w:rPr>
                <w:rFonts w:cstheme="minorHAnsi"/>
              </w:rPr>
            </w:pPr>
          </w:p>
        </w:tc>
        <w:tc>
          <w:tcPr>
            <w:tcW w:w="2235" w:type="dxa"/>
            <w:vAlign w:val="center"/>
          </w:tcPr>
          <w:p w14:paraId="73B1E344" w14:textId="77777777" w:rsidR="00FE6051" w:rsidRDefault="00FE6051" w:rsidP="00ED69AF">
            <w:pPr>
              <w:rPr>
                <w:rFonts w:cstheme="minorHAnsi"/>
              </w:rPr>
            </w:pPr>
          </w:p>
        </w:tc>
        <w:tc>
          <w:tcPr>
            <w:tcW w:w="2324" w:type="dxa"/>
            <w:vAlign w:val="center"/>
          </w:tcPr>
          <w:p w14:paraId="759DB5DB" w14:textId="77777777" w:rsidR="00FE6051" w:rsidRDefault="00FE6051" w:rsidP="00ED69AF">
            <w:pPr>
              <w:rPr>
                <w:rFonts w:cstheme="minorHAnsi"/>
              </w:rPr>
            </w:pPr>
          </w:p>
        </w:tc>
        <w:tc>
          <w:tcPr>
            <w:tcW w:w="1797" w:type="dxa"/>
          </w:tcPr>
          <w:p w14:paraId="1714FDC5" w14:textId="77777777" w:rsidR="00FE6051" w:rsidRDefault="00FE6051" w:rsidP="00ED69AF">
            <w:pPr>
              <w:rPr>
                <w:rFonts w:cstheme="minorHAnsi"/>
              </w:rPr>
            </w:pPr>
          </w:p>
        </w:tc>
      </w:tr>
      <w:tr w:rsidR="00FE6051" w14:paraId="69C90F8E" w14:textId="13AD8BB5" w:rsidTr="00FE6051">
        <w:tc>
          <w:tcPr>
            <w:tcW w:w="1717" w:type="dxa"/>
            <w:vAlign w:val="center"/>
          </w:tcPr>
          <w:p w14:paraId="44802452" w14:textId="77777777" w:rsidR="00FE6051" w:rsidRDefault="00FE6051" w:rsidP="00ED69AF">
            <w:pPr>
              <w:rPr>
                <w:rFonts w:cstheme="minorHAnsi"/>
              </w:rPr>
            </w:pPr>
          </w:p>
          <w:p w14:paraId="68ED8468" w14:textId="77777777" w:rsidR="00FE6051" w:rsidRDefault="00FE6051" w:rsidP="00ED69AF">
            <w:pPr>
              <w:rPr>
                <w:rFonts w:cstheme="minorHAnsi"/>
              </w:rPr>
            </w:pPr>
          </w:p>
        </w:tc>
        <w:tc>
          <w:tcPr>
            <w:tcW w:w="2235" w:type="dxa"/>
            <w:vAlign w:val="center"/>
          </w:tcPr>
          <w:p w14:paraId="7AFD7D9E" w14:textId="77777777" w:rsidR="00FE6051" w:rsidRDefault="00FE6051" w:rsidP="00ED69AF">
            <w:pPr>
              <w:rPr>
                <w:rFonts w:cstheme="minorHAnsi"/>
              </w:rPr>
            </w:pPr>
          </w:p>
        </w:tc>
        <w:tc>
          <w:tcPr>
            <w:tcW w:w="2324" w:type="dxa"/>
            <w:vAlign w:val="center"/>
          </w:tcPr>
          <w:p w14:paraId="1A7FB235" w14:textId="77777777" w:rsidR="00FE6051" w:rsidRDefault="00FE6051" w:rsidP="00ED69AF">
            <w:pPr>
              <w:rPr>
                <w:rFonts w:cstheme="minorHAnsi"/>
              </w:rPr>
            </w:pPr>
          </w:p>
        </w:tc>
        <w:tc>
          <w:tcPr>
            <w:tcW w:w="1797" w:type="dxa"/>
          </w:tcPr>
          <w:p w14:paraId="03D560B2" w14:textId="77777777" w:rsidR="00FE6051" w:rsidRDefault="00FE6051" w:rsidP="00ED69AF">
            <w:pPr>
              <w:rPr>
                <w:rFonts w:cstheme="minorHAnsi"/>
              </w:rPr>
            </w:pPr>
          </w:p>
        </w:tc>
      </w:tr>
      <w:tr w:rsidR="00FE6051" w14:paraId="607C31AE" w14:textId="18BF65E4" w:rsidTr="00FE6051">
        <w:tc>
          <w:tcPr>
            <w:tcW w:w="1717" w:type="dxa"/>
            <w:vAlign w:val="center"/>
          </w:tcPr>
          <w:p w14:paraId="6FF632A5" w14:textId="77777777" w:rsidR="00FE6051" w:rsidRDefault="00FE6051" w:rsidP="00ED69AF">
            <w:pPr>
              <w:rPr>
                <w:rFonts w:cstheme="minorHAnsi"/>
              </w:rPr>
            </w:pPr>
          </w:p>
          <w:p w14:paraId="39286DC1" w14:textId="77777777" w:rsidR="00FE6051" w:rsidRDefault="00FE6051" w:rsidP="00ED69AF">
            <w:pPr>
              <w:rPr>
                <w:rFonts w:cstheme="minorHAnsi"/>
              </w:rPr>
            </w:pPr>
          </w:p>
        </w:tc>
        <w:tc>
          <w:tcPr>
            <w:tcW w:w="2235" w:type="dxa"/>
            <w:vAlign w:val="center"/>
          </w:tcPr>
          <w:p w14:paraId="5F0755E2" w14:textId="77777777" w:rsidR="00FE6051" w:rsidRDefault="00FE6051" w:rsidP="00ED69AF">
            <w:pPr>
              <w:rPr>
                <w:rFonts w:cstheme="minorHAnsi"/>
              </w:rPr>
            </w:pPr>
          </w:p>
        </w:tc>
        <w:tc>
          <w:tcPr>
            <w:tcW w:w="2324" w:type="dxa"/>
            <w:vAlign w:val="center"/>
          </w:tcPr>
          <w:p w14:paraId="3776B7F6" w14:textId="77777777" w:rsidR="00FE6051" w:rsidRDefault="00FE6051" w:rsidP="00ED69AF">
            <w:pPr>
              <w:rPr>
                <w:rFonts w:cstheme="minorHAnsi"/>
              </w:rPr>
            </w:pPr>
          </w:p>
        </w:tc>
        <w:tc>
          <w:tcPr>
            <w:tcW w:w="1797" w:type="dxa"/>
          </w:tcPr>
          <w:p w14:paraId="01B48C29" w14:textId="77777777" w:rsidR="00FE6051" w:rsidRDefault="00FE6051" w:rsidP="00ED69AF">
            <w:pPr>
              <w:rPr>
                <w:rFonts w:cstheme="minorHAnsi"/>
              </w:rPr>
            </w:pPr>
          </w:p>
        </w:tc>
      </w:tr>
    </w:tbl>
    <w:p w14:paraId="539C694C" w14:textId="77777777" w:rsidR="003105D4" w:rsidRDefault="003105D4" w:rsidP="001B2603">
      <w:pPr>
        <w:rPr>
          <w:rFonts w:cstheme="minorHAnsi"/>
        </w:rPr>
      </w:pPr>
    </w:p>
    <w:p w14:paraId="6107C10A" w14:textId="77777777" w:rsidR="00D03357" w:rsidRDefault="00D03357" w:rsidP="001B2603">
      <w:pPr>
        <w:rPr>
          <w:rFonts w:cstheme="minorHAnsi"/>
        </w:rPr>
      </w:pPr>
    </w:p>
    <w:p w14:paraId="38E25A03" w14:textId="6956ED84" w:rsidR="00792869" w:rsidRPr="004C19AF" w:rsidRDefault="003105D4" w:rsidP="004C19AF">
      <w:pPr>
        <w:pStyle w:val="Prrafodelista"/>
        <w:numPr>
          <w:ilvl w:val="0"/>
          <w:numId w:val="2"/>
        </w:numPr>
        <w:ind w:left="426" w:hanging="426"/>
        <w:rPr>
          <w:rFonts w:cstheme="minorHAnsi"/>
          <w:b/>
          <w:bCs/>
        </w:rPr>
      </w:pPr>
      <w:r w:rsidRPr="004C19AF">
        <w:rPr>
          <w:rFonts w:cstheme="minorHAnsi"/>
          <w:b/>
          <w:bCs/>
        </w:rPr>
        <w:t xml:space="preserve">Indique el nivel de madurez </w:t>
      </w:r>
      <w:r w:rsidR="004C19AF">
        <w:rPr>
          <w:rFonts w:cstheme="minorHAnsi"/>
          <w:b/>
          <w:bCs/>
        </w:rPr>
        <w:t>(</w:t>
      </w:r>
      <w:r w:rsidRPr="004C19AF">
        <w:rPr>
          <w:rFonts w:cstheme="minorHAnsi"/>
          <w:b/>
          <w:bCs/>
        </w:rPr>
        <w:t>actua</w:t>
      </w:r>
      <w:r w:rsidR="004C19AF">
        <w:rPr>
          <w:rFonts w:cstheme="minorHAnsi"/>
          <w:b/>
          <w:bCs/>
        </w:rPr>
        <w:t>l)</w:t>
      </w:r>
      <w:r w:rsidRPr="004C19AF">
        <w:rPr>
          <w:rFonts w:cstheme="minorHAnsi"/>
          <w:b/>
          <w:bCs/>
        </w:rPr>
        <w:t xml:space="preserve"> de la tecnología </w:t>
      </w:r>
      <w:r w:rsidR="004C19AF">
        <w:rPr>
          <w:rFonts w:cstheme="minorHAnsi"/>
          <w:b/>
          <w:bCs/>
        </w:rPr>
        <w:t>habilitante, componentes tecnológicos o conocimiento previo que permite abordar la hipótesis científico-técnica planteada.</w:t>
      </w:r>
    </w:p>
    <w:p w14:paraId="1E816CFC" w14:textId="37753292" w:rsidR="003105D4" w:rsidRPr="003C3B43" w:rsidRDefault="00000000" w:rsidP="003105D4">
      <w:pPr>
        <w:pStyle w:val="paragraph"/>
        <w:spacing w:before="0" w:beforeAutospacing="0" w:after="0" w:afterAutospacing="0"/>
        <w:jc w:val="both"/>
        <w:textAlignment w:val="baseline"/>
        <w:rPr>
          <w:rFonts w:asciiTheme="minorHAnsi" w:hAnsiTheme="minorHAnsi" w:cstheme="minorHAnsi"/>
          <w:sz w:val="22"/>
          <w:szCs w:val="22"/>
        </w:rPr>
      </w:pPr>
      <w:sdt>
        <w:sdtPr>
          <w:rPr>
            <w:rFonts w:ascii="MS Gothic" w:eastAsia="MS Gothic" w:hAnsi="MS Gothic" w:cstheme="minorHAnsi"/>
          </w:rPr>
          <w:id w:val="-303690836"/>
          <w14:checkbox>
            <w14:checked w14:val="0"/>
            <w14:checkedState w14:val="2612" w14:font="MS Gothic"/>
            <w14:uncheckedState w14:val="2610" w14:font="MS Gothic"/>
          </w14:checkbox>
        </w:sdtPr>
        <w:sdtContent>
          <w:r w:rsidR="004C19AF">
            <w:rPr>
              <w:rFonts w:ascii="MS Gothic" w:eastAsia="MS Gothic" w:hAnsi="MS Gothic" w:cstheme="minorHAnsi" w:hint="eastAsia"/>
            </w:rPr>
            <w:t>☐</w:t>
          </w:r>
        </w:sdtContent>
      </w:sdt>
      <w:r w:rsidR="003105D4">
        <w:rPr>
          <w:rFonts w:cstheme="minorHAnsi"/>
        </w:rPr>
        <w:tab/>
      </w:r>
      <w:r w:rsidR="003105D4" w:rsidRPr="003C3B43">
        <w:rPr>
          <w:rStyle w:val="normaltextrun"/>
          <w:rFonts w:asciiTheme="minorHAnsi" w:hAnsiTheme="minorHAnsi" w:cstheme="minorHAnsi"/>
          <w:b/>
          <w:bCs/>
          <w:sz w:val="22"/>
          <w:szCs w:val="22"/>
        </w:rPr>
        <w:t>TRL 1 - Principios básicos estudiados:</w:t>
      </w:r>
      <w:r w:rsidR="003105D4" w:rsidRPr="003C3B43">
        <w:rPr>
          <w:rStyle w:val="normaltextrun"/>
          <w:rFonts w:asciiTheme="minorHAnsi" w:hAnsiTheme="minorHAnsi" w:cstheme="minorHAnsi"/>
          <w:sz w:val="22"/>
          <w:szCs w:val="22"/>
        </w:rPr>
        <w:t> Este corresponde al nivel más bajo en cuanto al nivel de maduración tecnológica. Comienza la investigación científica básica. Se comienza la transición a investigación aplicada. En esta fase de desarrollo no existe todavía ningún grado de aplicación comercial.</w:t>
      </w:r>
      <w:r w:rsidR="003105D4" w:rsidRPr="003C3B43">
        <w:rPr>
          <w:rStyle w:val="eop"/>
          <w:rFonts w:asciiTheme="minorHAnsi" w:hAnsiTheme="minorHAnsi" w:cstheme="minorHAnsi"/>
          <w:sz w:val="22"/>
          <w:szCs w:val="22"/>
        </w:rPr>
        <w:t> </w:t>
      </w:r>
    </w:p>
    <w:p w14:paraId="663EBBDD" w14:textId="0FB83155" w:rsidR="003105D4" w:rsidRPr="003C3B43" w:rsidRDefault="00000000" w:rsidP="003105D4">
      <w:pPr>
        <w:pStyle w:val="paragraph"/>
        <w:spacing w:before="0" w:beforeAutospacing="0" w:after="0" w:afterAutospacing="0"/>
        <w:jc w:val="both"/>
        <w:textAlignment w:val="baseline"/>
        <w:rPr>
          <w:rFonts w:asciiTheme="minorHAnsi" w:hAnsiTheme="minorHAnsi" w:cstheme="minorHAnsi"/>
          <w:sz w:val="22"/>
          <w:szCs w:val="22"/>
        </w:rPr>
      </w:pPr>
      <w:sdt>
        <w:sdtPr>
          <w:rPr>
            <w:rFonts w:ascii="MS Gothic" w:eastAsia="MS Gothic" w:hAnsi="MS Gothic" w:cstheme="minorHAnsi"/>
          </w:rPr>
          <w:id w:val="-1459334983"/>
          <w14:checkbox>
            <w14:checked w14:val="0"/>
            <w14:checkedState w14:val="2612" w14:font="MS Gothic"/>
            <w14:uncheckedState w14:val="2610" w14:font="MS Gothic"/>
          </w14:checkbox>
        </w:sdtPr>
        <w:sdtContent>
          <w:r w:rsidR="003105D4">
            <w:rPr>
              <w:rFonts w:ascii="MS Gothic" w:eastAsia="MS Gothic" w:hAnsi="MS Gothic" w:cstheme="minorHAnsi" w:hint="eastAsia"/>
            </w:rPr>
            <w:t>☐</w:t>
          </w:r>
        </w:sdtContent>
      </w:sdt>
      <w:r w:rsidR="003105D4">
        <w:rPr>
          <w:rFonts w:cstheme="minorHAnsi"/>
        </w:rPr>
        <w:tab/>
      </w:r>
      <w:r w:rsidR="003105D4" w:rsidRPr="003C3B43">
        <w:rPr>
          <w:rStyle w:val="normaltextrun"/>
          <w:rFonts w:asciiTheme="minorHAnsi" w:hAnsiTheme="minorHAnsi" w:cstheme="minorHAnsi"/>
          <w:b/>
          <w:bCs/>
          <w:sz w:val="22"/>
          <w:szCs w:val="22"/>
        </w:rPr>
        <w:t>TRL 2 - Concepto tecnológico formulado: </w:t>
      </w:r>
      <w:r w:rsidR="003105D4" w:rsidRPr="003C3B43">
        <w:rPr>
          <w:rStyle w:val="normaltextrun"/>
          <w:rFonts w:asciiTheme="minorHAnsi" w:hAnsiTheme="minorHAnsi" w:cstheme="minorHAnsi"/>
          <w:sz w:val="22"/>
          <w:szCs w:val="22"/>
        </w:rPr>
        <w:t>En esta fase pueden empezar a formularse eventuales aplicaciones de las tecnologías y herramienta analíticas para la simulación o análisis de la aplicación. Sin embargo, todavía no se cuenta con pruebas o análisis que validen dicha aplicación.</w:t>
      </w:r>
      <w:r w:rsidR="003105D4" w:rsidRPr="003C3B43">
        <w:rPr>
          <w:rStyle w:val="eop"/>
          <w:rFonts w:asciiTheme="minorHAnsi" w:hAnsiTheme="minorHAnsi" w:cstheme="minorHAnsi"/>
          <w:sz w:val="22"/>
          <w:szCs w:val="22"/>
        </w:rPr>
        <w:t> </w:t>
      </w:r>
    </w:p>
    <w:p w14:paraId="0FB9EF98" w14:textId="4BAF5772" w:rsidR="003105D4" w:rsidRPr="003C3B43" w:rsidRDefault="00000000" w:rsidP="003105D4">
      <w:pPr>
        <w:pStyle w:val="paragraph"/>
        <w:spacing w:before="0" w:beforeAutospacing="0" w:after="0" w:afterAutospacing="0"/>
        <w:jc w:val="both"/>
        <w:textAlignment w:val="baseline"/>
        <w:rPr>
          <w:rFonts w:asciiTheme="minorHAnsi" w:hAnsiTheme="minorHAnsi" w:cstheme="minorHAnsi"/>
          <w:sz w:val="22"/>
          <w:szCs w:val="22"/>
        </w:rPr>
      </w:pPr>
      <w:sdt>
        <w:sdtPr>
          <w:rPr>
            <w:rFonts w:ascii="MS Gothic" w:eastAsia="MS Gothic" w:hAnsi="MS Gothic" w:cstheme="minorHAnsi"/>
          </w:rPr>
          <w:id w:val="-315576786"/>
          <w14:checkbox>
            <w14:checked w14:val="0"/>
            <w14:checkedState w14:val="2612" w14:font="MS Gothic"/>
            <w14:uncheckedState w14:val="2610" w14:font="MS Gothic"/>
          </w14:checkbox>
        </w:sdtPr>
        <w:sdtContent>
          <w:r w:rsidR="003105D4">
            <w:rPr>
              <w:rFonts w:ascii="MS Gothic" w:eastAsia="MS Gothic" w:hAnsi="MS Gothic" w:cstheme="minorHAnsi" w:hint="eastAsia"/>
            </w:rPr>
            <w:t>☐</w:t>
          </w:r>
        </w:sdtContent>
      </w:sdt>
      <w:r w:rsidR="003105D4">
        <w:rPr>
          <w:rFonts w:cstheme="minorHAnsi"/>
        </w:rPr>
        <w:tab/>
      </w:r>
      <w:r w:rsidR="003105D4" w:rsidRPr="003C3B43">
        <w:rPr>
          <w:rStyle w:val="normaltextrun"/>
          <w:rFonts w:asciiTheme="minorHAnsi" w:hAnsiTheme="minorHAnsi" w:cstheme="minorHAnsi"/>
          <w:b/>
          <w:bCs/>
          <w:sz w:val="22"/>
          <w:szCs w:val="22"/>
        </w:rPr>
        <w:t>TRL 3 - Prueba de concepto experimental: </w:t>
      </w:r>
      <w:r w:rsidR="003105D4" w:rsidRPr="003C3B43">
        <w:rPr>
          <w:rStyle w:val="normaltextrun"/>
          <w:rFonts w:asciiTheme="minorHAnsi" w:hAnsiTheme="minorHAnsi" w:cstheme="minorHAnsi"/>
          <w:sz w:val="22"/>
          <w:szCs w:val="22"/>
        </w:rPr>
        <w:t>Esta fase incluye la realización de actividades de investigación y desarrollo (I+D) dentro de las cuales se incluye la realización de pruebas analíticas y pruebas a escala en laboratorio orientadas a demostrar la factibilidad técnica de los conceptos tecnológicos. Esta fase implica la validación de los componentes de una tecnología específica, aunque esto no derive en la integración de todos los componentes en un sistema completo.</w:t>
      </w:r>
      <w:r w:rsidR="003105D4" w:rsidRPr="003C3B43">
        <w:rPr>
          <w:rStyle w:val="eop"/>
          <w:rFonts w:asciiTheme="minorHAnsi" w:hAnsiTheme="minorHAnsi" w:cstheme="minorHAnsi"/>
          <w:sz w:val="22"/>
          <w:szCs w:val="22"/>
        </w:rPr>
        <w:t> </w:t>
      </w:r>
    </w:p>
    <w:p w14:paraId="6B2959AE" w14:textId="5AB89B82" w:rsidR="003105D4" w:rsidRPr="003C3B43" w:rsidRDefault="00000000" w:rsidP="003105D4">
      <w:pPr>
        <w:pStyle w:val="paragraph"/>
        <w:spacing w:before="0" w:beforeAutospacing="0" w:after="0" w:afterAutospacing="0"/>
        <w:jc w:val="both"/>
        <w:textAlignment w:val="baseline"/>
        <w:rPr>
          <w:rFonts w:asciiTheme="minorHAnsi" w:hAnsiTheme="minorHAnsi" w:cstheme="minorHAnsi"/>
          <w:sz w:val="22"/>
          <w:szCs w:val="22"/>
        </w:rPr>
      </w:pPr>
      <w:sdt>
        <w:sdtPr>
          <w:rPr>
            <w:rFonts w:ascii="MS Gothic" w:eastAsia="MS Gothic" w:hAnsi="MS Gothic" w:cstheme="minorHAnsi"/>
          </w:rPr>
          <w:id w:val="-1758510944"/>
          <w14:checkbox>
            <w14:checked w14:val="0"/>
            <w14:checkedState w14:val="2612" w14:font="MS Gothic"/>
            <w14:uncheckedState w14:val="2610" w14:font="MS Gothic"/>
          </w14:checkbox>
        </w:sdtPr>
        <w:sdtContent>
          <w:r w:rsidR="003105D4">
            <w:rPr>
              <w:rFonts w:ascii="MS Gothic" w:eastAsia="MS Gothic" w:hAnsi="MS Gothic" w:cstheme="minorHAnsi" w:hint="eastAsia"/>
            </w:rPr>
            <w:t>☐</w:t>
          </w:r>
        </w:sdtContent>
      </w:sdt>
      <w:r w:rsidR="003105D4">
        <w:rPr>
          <w:rFonts w:cstheme="minorHAnsi"/>
        </w:rPr>
        <w:tab/>
      </w:r>
      <w:r w:rsidR="003105D4" w:rsidRPr="003C3B43">
        <w:rPr>
          <w:rStyle w:val="normaltextrun"/>
          <w:rFonts w:asciiTheme="minorHAnsi" w:hAnsiTheme="minorHAnsi" w:cstheme="minorHAnsi"/>
          <w:b/>
          <w:bCs/>
          <w:sz w:val="22"/>
          <w:szCs w:val="22"/>
        </w:rPr>
        <w:t>TRL 4 - Tecnología validada en laboratorio:</w:t>
      </w:r>
      <w:r w:rsidR="003105D4" w:rsidRPr="003C3B43">
        <w:rPr>
          <w:rStyle w:val="normaltextrun"/>
          <w:rFonts w:asciiTheme="minorHAnsi" w:hAnsiTheme="minorHAnsi" w:cstheme="minorHAnsi"/>
          <w:sz w:val="22"/>
          <w:szCs w:val="22"/>
        </w:rPr>
        <w:t> En esta fase, los componentes que integran determinada tecnología han sido identificados y se busca establecer si dichos componentes individuales cuentan con las capacidades para actuar de manera integrada, funcionando conjuntamente en un sistema.</w:t>
      </w:r>
      <w:r w:rsidR="003105D4" w:rsidRPr="003C3B43">
        <w:rPr>
          <w:rStyle w:val="eop"/>
          <w:rFonts w:asciiTheme="minorHAnsi" w:hAnsiTheme="minorHAnsi" w:cstheme="minorHAnsi"/>
          <w:sz w:val="22"/>
          <w:szCs w:val="22"/>
        </w:rPr>
        <w:t> </w:t>
      </w:r>
    </w:p>
    <w:p w14:paraId="296B253D" w14:textId="77777777" w:rsidR="00E17954" w:rsidRDefault="00000000" w:rsidP="003105D4">
      <w:pPr>
        <w:pStyle w:val="paragraph"/>
        <w:spacing w:before="0" w:beforeAutospacing="0" w:after="0" w:afterAutospacing="0"/>
        <w:jc w:val="both"/>
        <w:textAlignment w:val="baseline"/>
        <w:rPr>
          <w:rStyle w:val="normaltextrun"/>
          <w:rFonts w:asciiTheme="minorHAnsi" w:hAnsiTheme="minorHAnsi" w:cstheme="minorHAnsi"/>
          <w:sz w:val="22"/>
          <w:szCs w:val="22"/>
        </w:rPr>
      </w:pPr>
      <w:sdt>
        <w:sdtPr>
          <w:rPr>
            <w:rFonts w:ascii="MS Gothic" w:eastAsia="MS Gothic" w:hAnsi="MS Gothic" w:cstheme="minorHAnsi"/>
          </w:rPr>
          <w:id w:val="907263930"/>
          <w14:checkbox>
            <w14:checked w14:val="0"/>
            <w14:checkedState w14:val="2612" w14:font="MS Gothic"/>
            <w14:uncheckedState w14:val="2610" w14:font="MS Gothic"/>
          </w14:checkbox>
        </w:sdtPr>
        <w:sdtContent>
          <w:r w:rsidR="003105D4">
            <w:rPr>
              <w:rFonts w:ascii="MS Gothic" w:eastAsia="MS Gothic" w:hAnsi="MS Gothic" w:cstheme="minorHAnsi" w:hint="eastAsia"/>
            </w:rPr>
            <w:t>☐</w:t>
          </w:r>
        </w:sdtContent>
      </w:sdt>
      <w:r w:rsidR="003105D4">
        <w:rPr>
          <w:rFonts w:cstheme="minorHAnsi"/>
        </w:rPr>
        <w:tab/>
      </w:r>
      <w:r w:rsidR="003105D4" w:rsidRPr="003C3B43">
        <w:rPr>
          <w:rStyle w:val="normaltextrun"/>
          <w:rFonts w:asciiTheme="minorHAnsi" w:hAnsiTheme="minorHAnsi" w:cstheme="minorHAnsi"/>
          <w:b/>
          <w:bCs/>
          <w:sz w:val="22"/>
          <w:szCs w:val="22"/>
        </w:rPr>
        <w:t>TRL 5 - Tecnología validada en un entorno relevante:</w:t>
      </w:r>
      <w:r w:rsidR="003105D4" w:rsidRPr="003C3B43">
        <w:rPr>
          <w:rStyle w:val="normaltextrun"/>
          <w:rFonts w:asciiTheme="minorHAnsi" w:hAnsiTheme="minorHAnsi" w:cstheme="minorHAnsi"/>
          <w:sz w:val="22"/>
          <w:szCs w:val="22"/>
        </w:rPr>
        <w:t xml:space="preserve"> Los elementos básicos de determinada tecnología son integrados de manera que la configuración final es similar a su </w:t>
      </w:r>
    </w:p>
    <w:p w14:paraId="6E3DDB0B" w14:textId="77777777" w:rsidR="00E17954" w:rsidRDefault="00E17954" w:rsidP="003105D4">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37D53386" w14:textId="77777777" w:rsidR="00E17954" w:rsidRDefault="00E17954" w:rsidP="003105D4">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20AB8131" w14:textId="77777777" w:rsidR="00E17954" w:rsidRDefault="00E17954" w:rsidP="003105D4">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2C6262A5" w14:textId="092662DE" w:rsidR="003105D4" w:rsidRPr="003C3B43" w:rsidRDefault="003105D4" w:rsidP="003105D4">
      <w:pPr>
        <w:pStyle w:val="paragraph"/>
        <w:spacing w:before="0" w:beforeAutospacing="0" w:after="0" w:afterAutospacing="0"/>
        <w:jc w:val="both"/>
        <w:textAlignment w:val="baseline"/>
        <w:rPr>
          <w:rFonts w:asciiTheme="minorHAnsi" w:hAnsiTheme="minorHAnsi" w:cstheme="minorHAnsi"/>
          <w:sz w:val="22"/>
          <w:szCs w:val="22"/>
        </w:rPr>
      </w:pPr>
      <w:r w:rsidRPr="003C3B43">
        <w:rPr>
          <w:rStyle w:val="normaltextrun"/>
          <w:rFonts w:asciiTheme="minorHAnsi" w:hAnsiTheme="minorHAnsi" w:cstheme="minorHAnsi"/>
          <w:sz w:val="22"/>
          <w:szCs w:val="22"/>
        </w:rPr>
        <w:t>aplicación final. Sin embargo, la operatividad del sistema y tecnologías ocurre todavía a nivel de laboratorio.</w:t>
      </w:r>
      <w:r w:rsidRPr="003C3B43">
        <w:rPr>
          <w:rStyle w:val="eop"/>
          <w:rFonts w:asciiTheme="minorHAnsi" w:hAnsiTheme="minorHAnsi" w:cstheme="minorHAnsi"/>
          <w:sz w:val="22"/>
          <w:szCs w:val="22"/>
        </w:rPr>
        <w:t> </w:t>
      </w:r>
    </w:p>
    <w:p w14:paraId="556F2649" w14:textId="267B971E" w:rsidR="003105D4" w:rsidRPr="003C3B43" w:rsidRDefault="00000000" w:rsidP="003105D4">
      <w:pPr>
        <w:pStyle w:val="paragraph"/>
        <w:spacing w:before="0" w:beforeAutospacing="0" w:after="0" w:afterAutospacing="0"/>
        <w:jc w:val="both"/>
        <w:textAlignment w:val="baseline"/>
        <w:rPr>
          <w:rFonts w:asciiTheme="minorHAnsi" w:hAnsiTheme="minorHAnsi" w:cstheme="minorHAnsi"/>
          <w:sz w:val="22"/>
          <w:szCs w:val="22"/>
        </w:rPr>
      </w:pPr>
      <w:sdt>
        <w:sdtPr>
          <w:rPr>
            <w:rFonts w:ascii="MS Gothic" w:eastAsia="MS Gothic" w:hAnsi="MS Gothic" w:cstheme="minorHAnsi"/>
          </w:rPr>
          <w:id w:val="1624038063"/>
          <w14:checkbox>
            <w14:checked w14:val="0"/>
            <w14:checkedState w14:val="2612" w14:font="MS Gothic"/>
            <w14:uncheckedState w14:val="2610" w14:font="MS Gothic"/>
          </w14:checkbox>
        </w:sdtPr>
        <w:sdtContent>
          <w:r w:rsidR="003105D4">
            <w:rPr>
              <w:rFonts w:ascii="MS Gothic" w:eastAsia="MS Gothic" w:hAnsi="MS Gothic" w:cstheme="minorHAnsi" w:hint="eastAsia"/>
            </w:rPr>
            <w:t>☐</w:t>
          </w:r>
        </w:sdtContent>
      </w:sdt>
      <w:r w:rsidR="003105D4">
        <w:rPr>
          <w:rFonts w:cstheme="minorHAnsi"/>
        </w:rPr>
        <w:tab/>
      </w:r>
      <w:r w:rsidR="003105D4" w:rsidRPr="003C3B43">
        <w:rPr>
          <w:rStyle w:val="normaltextrun"/>
          <w:rFonts w:asciiTheme="minorHAnsi" w:hAnsiTheme="minorHAnsi" w:cstheme="minorHAnsi"/>
          <w:b/>
          <w:bCs/>
          <w:sz w:val="22"/>
          <w:szCs w:val="22"/>
        </w:rPr>
        <w:t>TRL 6 - Tecnología demostrada en un entorno relevante: </w:t>
      </w:r>
      <w:r w:rsidR="003105D4" w:rsidRPr="003C3B43">
        <w:rPr>
          <w:rStyle w:val="normaltextrun"/>
          <w:rFonts w:asciiTheme="minorHAnsi" w:hAnsiTheme="minorHAnsi" w:cstheme="minorHAnsi"/>
          <w:sz w:val="22"/>
          <w:szCs w:val="22"/>
        </w:rPr>
        <w:t>En esta fase es posible contar con prototipos piloto capaces de desarrollar todas las funciones necesarias dentro de un sistema determinado habiendo superado pruebas de factibilidad en condiciones de operación/funcionamiento real. Es posible que los componentes y los procesos se hayan ampliado para demostrar su potencial industrial en sistemas reales.</w:t>
      </w:r>
      <w:r w:rsidR="003105D4" w:rsidRPr="003C3B43">
        <w:rPr>
          <w:rStyle w:val="eop"/>
          <w:rFonts w:asciiTheme="minorHAnsi" w:hAnsiTheme="minorHAnsi" w:cstheme="minorHAnsi"/>
          <w:sz w:val="22"/>
          <w:szCs w:val="22"/>
        </w:rPr>
        <w:t> </w:t>
      </w:r>
    </w:p>
    <w:p w14:paraId="241CB043" w14:textId="355603B3" w:rsidR="003105D4" w:rsidRPr="003C3B43" w:rsidRDefault="00000000" w:rsidP="003105D4">
      <w:pPr>
        <w:pStyle w:val="paragraph"/>
        <w:spacing w:before="0" w:beforeAutospacing="0" w:after="0" w:afterAutospacing="0"/>
        <w:jc w:val="both"/>
        <w:textAlignment w:val="baseline"/>
        <w:rPr>
          <w:rFonts w:asciiTheme="minorHAnsi" w:hAnsiTheme="minorHAnsi" w:cstheme="minorHAnsi"/>
          <w:sz w:val="22"/>
          <w:szCs w:val="22"/>
        </w:rPr>
      </w:pPr>
      <w:sdt>
        <w:sdtPr>
          <w:rPr>
            <w:rFonts w:ascii="MS Gothic" w:eastAsia="MS Gothic" w:hAnsi="MS Gothic" w:cstheme="minorHAnsi"/>
          </w:rPr>
          <w:id w:val="-2000500200"/>
          <w14:checkbox>
            <w14:checked w14:val="0"/>
            <w14:checkedState w14:val="2612" w14:font="MS Gothic"/>
            <w14:uncheckedState w14:val="2610" w14:font="MS Gothic"/>
          </w14:checkbox>
        </w:sdtPr>
        <w:sdtContent>
          <w:r w:rsidR="003105D4">
            <w:rPr>
              <w:rFonts w:ascii="MS Gothic" w:eastAsia="MS Gothic" w:hAnsi="MS Gothic" w:cstheme="minorHAnsi" w:hint="eastAsia"/>
            </w:rPr>
            <w:t>☐</w:t>
          </w:r>
        </w:sdtContent>
      </w:sdt>
      <w:r w:rsidR="003105D4" w:rsidRPr="00792869">
        <w:rPr>
          <w:rFonts w:cstheme="minorHAnsi"/>
        </w:rPr>
        <w:t xml:space="preserve">  </w:t>
      </w:r>
      <w:r w:rsidR="003105D4">
        <w:rPr>
          <w:rFonts w:cstheme="minorHAnsi"/>
        </w:rPr>
        <w:tab/>
      </w:r>
      <w:r w:rsidR="003105D4" w:rsidRPr="003C3B43">
        <w:rPr>
          <w:rStyle w:val="normaltextrun"/>
          <w:rFonts w:asciiTheme="minorHAnsi" w:hAnsiTheme="minorHAnsi" w:cstheme="minorHAnsi"/>
          <w:b/>
          <w:bCs/>
          <w:sz w:val="22"/>
          <w:szCs w:val="22"/>
        </w:rPr>
        <w:t>TRL 7 - Demostración de sistema o prototipo completo demostrado en entorno operacional:</w:t>
      </w:r>
      <w:r w:rsidR="003105D4" w:rsidRPr="003C3B43">
        <w:rPr>
          <w:rStyle w:val="normaltextrun"/>
          <w:rFonts w:asciiTheme="minorHAnsi" w:hAnsiTheme="minorHAnsi" w:cstheme="minorHAnsi"/>
          <w:sz w:val="22"/>
          <w:szCs w:val="22"/>
        </w:rPr>
        <w:t> El sistema se encuentra o está próximo a operar en escala pre-comercial. Es posible llevar a cabo la fase de identificación de aspectos relacionados con la fabricación, la evaluación del ciclo de vida, y la evaluación económica de las tecnologías, contando con la mayor parte de funciones disponibles y probadas.</w:t>
      </w:r>
      <w:r w:rsidR="003105D4" w:rsidRPr="003C3B43">
        <w:rPr>
          <w:rStyle w:val="eop"/>
          <w:rFonts w:asciiTheme="minorHAnsi" w:hAnsiTheme="minorHAnsi" w:cstheme="minorHAnsi"/>
          <w:sz w:val="22"/>
          <w:szCs w:val="22"/>
        </w:rPr>
        <w:t> </w:t>
      </w:r>
    </w:p>
    <w:p w14:paraId="7BA2C9D6" w14:textId="753519D4" w:rsidR="003105D4" w:rsidRPr="003C3B43" w:rsidRDefault="00000000" w:rsidP="003105D4">
      <w:pPr>
        <w:pStyle w:val="paragraph"/>
        <w:spacing w:before="0" w:beforeAutospacing="0" w:after="0" w:afterAutospacing="0"/>
        <w:jc w:val="both"/>
        <w:textAlignment w:val="baseline"/>
        <w:rPr>
          <w:rFonts w:asciiTheme="minorHAnsi" w:hAnsiTheme="minorHAnsi" w:cstheme="minorHAnsi"/>
          <w:sz w:val="22"/>
          <w:szCs w:val="22"/>
        </w:rPr>
      </w:pPr>
      <w:sdt>
        <w:sdtPr>
          <w:rPr>
            <w:rFonts w:ascii="MS Gothic" w:eastAsia="MS Gothic" w:hAnsi="MS Gothic" w:cstheme="minorHAnsi"/>
          </w:rPr>
          <w:id w:val="2142369005"/>
          <w14:checkbox>
            <w14:checked w14:val="0"/>
            <w14:checkedState w14:val="2612" w14:font="MS Gothic"/>
            <w14:uncheckedState w14:val="2610" w14:font="MS Gothic"/>
          </w14:checkbox>
        </w:sdtPr>
        <w:sdtContent>
          <w:r w:rsidR="003105D4">
            <w:rPr>
              <w:rFonts w:ascii="MS Gothic" w:eastAsia="MS Gothic" w:hAnsi="MS Gothic" w:cstheme="minorHAnsi" w:hint="eastAsia"/>
            </w:rPr>
            <w:t>☐</w:t>
          </w:r>
        </w:sdtContent>
      </w:sdt>
      <w:r w:rsidR="003105D4" w:rsidRPr="00792869">
        <w:rPr>
          <w:rFonts w:cstheme="minorHAnsi"/>
        </w:rPr>
        <w:t xml:space="preserve">  </w:t>
      </w:r>
      <w:r w:rsidR="003105D4">
        <w:rPr>
          <w:rFonts w:cstheme="minorHAnsi"/>
        </w:rPr>
        <w:tab/>
      </w:r>
      <w:r w:rsidR="003105D4" w:rsidRPr="003C3B43">
        <w:rPr>
          <w:rStyle w:val="normaltextrun"/>
          <w:rFonts w:asciiTheme="minorHAnsi" w:hAnsiTheme="minorHAnsi" w:cstheme="minorHAnsi"/>
          <w:b/>
          <w:bCs/>
          <w:sz w:val="22"/>
          <w:szCs w:val="22"/>
        </w:rPr>
        <w:t>TRL 8 - Sistema completo y certificado a través de pruebas y demostraciones: </w:t>
      </w:r>
      <w:r w:rsidR="003105D4" w:rsidRPr="003C3B43">
        <w:rPr>
          <w:rStyle w:val="normaltextrun"/>
          <w:rFonts w:asciiTheme="minorHAnsi" w:hAnsiTheme="minorHAnsi" w:cstheme="minorHAnsi"/>
          <w:sz w:val="22"/>
          <w:szCs w:val="22"/>
        </w:rPr>
        <w:t>En esta fase, las tecnologías han sido probadas en su forma final y bajo condiciones operacionales, habiendo alcanzado en muchos casos, el final del desarrollo del sistema.</w:t>
      </w:r>
      <w:r w:rsidR="003105D4" w:rsidRPr="003C3B43">
        <w:rPr>
          <w:rStyle w:val="eop"/>
          <w:rFonts w:asciiTheme="minorHAnsi" w:hAnsiTheme="minorHAnsi" w:cstheme="minorHAnsi"/>
          <w:sz w:val="22"/>
          <w:szCs w:val="22"/>
        </w:rPr>
        <w:t> </w:t>
      </w:r>
    </w:p>
    <w:p w14:paraId="2F260C3B" w14:textId="6C37100F" w:rsidR="003105D4" w:rsidRPr="00D56B03" w:rsidRDefault="00000000" w:rsidP="003105D4">
      <w:pPr>
        <w:pStyle w:val="paragraph"/>
        <w:spacing w:before="0" w:beforeAutospacing="0" w:after="0" w:afterAutospacing="0"/>
        <w:jc w:val="both"/>
        <w:textAlignment w:val="baseline"/>
        <w:rPr>
          <w:rFonts w:asciiTheme="minorHAnsi" w:hAnsiTheme="minorHAnsi" w:cstheme="minorHAnsi"/>
          <w:sz w:val="22"/>
          <w:szCs w:val="22"/>
        </w:rPr>
      </w:pPr>
      <w:sdt>
        <w:sdtPr>
          <w:rPr>
            <w:rFonts w:ascii="MS Gothic" w:eastAsia="MS Gothic" w:hAnsi="MS Gothic" w:cstheme="minorHAnsi"/>
          </w:rPr>
          <w:id w:val="576258809"/>
          <w14:checkbox>
            <w14:checked w14:val="0"/>
            <w14:checkedState w14:val="2612" w14:font="MS Gothic"/>
            <w14:uncheckedState w14:val="2610" w14:font="MS Gothic"/>
          </w14:checkbox>
        </w:sdtPr>
        <w:sdtContent>
          <w:r w:rsidR="003105D4">
            <w:rPr>
              <w:rFonts w:ascii="MS Gothic" w:eastAsia="MS Gothic" w:hAnsi="MS Gothic" w:cstheme="minorHAnsi" w:hint="eastAsia"/>
            </w:rPr>
            <w:t>☐</w:t>
          </w:r>
        </w:sdtContent>
      </w:sdt>
      <w:r w:rsidR="003105D4" w:rsidRPr="00792869">
        <w:rPr>
          <w:rFonts w:cstheme="minorHAnsi"/>
        </w:rPr>
        <w:t xml:space="preserve">  </w:t>
      </w:r>
      <w:r w:rsidR="003105D4">
        <w:rPr>
          <w:rFonts w:cstheme="minorHAnsi"/>
        </w:rPr>
        <w:tab/>
      </w:r>
      <w:r w:rsidR="003105D4" w:rsidRPr="003C3B43">
        <w:rPr>
          <w:rStyle w:val="normaltextrun"/>
          <w:rFonts w:asciiTheme="minorHAnsi" w:hAnsiTheme="minorHAnsi" w:cstheme="minorHAnsi"/>
          <w:b/>
          <w:bCs/>
          <w:sz w:val="22"/>
          <w:szCs w:val="22"/>
        </w:rPr>
        <w:t>TRL 9 - Sistema real probado en un entorno operacional real:</w:t>
      </w:r>
      <w:r w:rsidR="003105D4" w:rsidRPr="003C3B43">
        <w:rPr>
          <w:rStyle w:val="normaltextrun"/>
          <w:rFonts w:asciiTheme="minorHAnsi" w:hAnsiTheme="minorHAnsi" w:cstheme="minorHAnsi"/>
          <w:sz w:val="22"/>
          <w:szCs w:val="22"/>
        </w:rPr>
        <w:t> Tecnología/sistema en su fase final, probado y disponible para su comercialización y/o producción.</w:t>
      </w:r>
      <w:r w:rsidR="003105D4" w:rsidRPr="003C3B43">
        <w:rPr>
          <w:rStyle w:val="eop"/>
          <w:rFonts w:asciiTheme="minorHAnsi" w:hAnsiTheme="minorHAnsi" w:cstheme="minorHAnsi"/>
          <w:sz w:val="22"/>
          <w:szCs w:val="22"/>
        </w:rPr>
        <w:t> </w:t>
      </w:r>
    </w:p>
    <w:p w14:paraId="7B41986C" w14:textId="77777777" w:rsidR="003105D4" w:rsidRDefault="003105D4" w:rsidP="001B2603">
      <w:pPr>
        <w:rPr>
          <w:rFonts w:cstheme="minorHAnsi"/>
          <w:lang w:val="es-CL"/>
        </w:rPr>
      </w:pPr>
    </w:p>
    <w:p w14:paraId="7DF7562A" w14:textId="77777777" w:rsidR="004C19AF" w:rsidRDefault="004C19AF" w:rsidP="001B2603">
      <w:pPr>
        <w:rPr>
          <w:rFonts w:cstheme="minorHAnsi"/>
          <w:lang w:val="es-CL"/>
        </w:rPr>
      </w:pPr>
    </w:p>
    <w:p w14:paraId="426344C4" w14:textId="0459B38F" w:rsidR="00D03357" w:rsidRDefault="00D03357" w:rsidP="00D03357">
      <w:pPr>
        <w:pStyle w:val="Prrafodelista"/>
        <w:numPr>
          <w:ilvl w:val="0"/>
          <w:numId w:val="2"/>
        </w:numPr>
        <w:ind w:left="426" w:hanging="426"/>
        <w:rPr>
          <w:rFonts w:cstheme="minorHAnsi"/>
          <w:b/>
          <w:bCs/>
        </w:rPr>
      </w:pPr>
      <w:r w:rsidRPr="004C19AF">
        <w:rPr>
          <w:rFonts w:cstheme="minorHAnsi"/>
          <w:b/>
          <w:bCs/>
        </w:rPr>
        <w:t xml:space="preserve">Señale </w:t>
      </w:r>
      <w:r>
        <w:rPr>
          <w:rFonts w:cstheme="minorHAnsi"/>
          <w:b/>
          <w:bCs/>
        </w:rPr>
        <w:t>cómo plantea validar el prototipo desarrollado en la primera etapa del proyecto y cómo se relacionarán en este proceso la(s) institución(es) Asociada(s)</w:t>
      </w:r>
      <w:r w:rsidR="008A391C">
        <w:rPr>
          <w:rFonts w:cstheme="minorHAnsi"/>
          <w:b/>
          <w:bCs/>
        </w:rPr>
        <w:t xml:space="preserve"> </w:t>
      </w:r>
      <w:r w:rsidR="008A391C" w:rsidRPr="008A391C">
        <w:rPr>
          <w:rFonts w:cstheme="minorHAnsi"/>
          <w:b/>
          <w:bCs/>
          <w:color w:val="C00000"/>
        </w:rPr>
        <w:t>(4000 caracteres)</w:t>
      </w:r>
    </w:p>
    <w:p w14:paraId="4B5CE852" w14:textId="77777777" w:rsidR="008A391C" w:rsidRDefault="008A391C" w:rsidP="008A391C">
      <w:pPr>
        <w:rPr>
          <w:rFonts w:cstheme="minorHAnsi"/>
          <w:b/>
          <w:bCs/>
        </w:rPr>
      </w:pPr>
    </w:p>
    <w:p w14:paraId="62DB9E26" w14:textId="77777777" w:rsidR="008A391C" w:rsidRPr="008A391C" w:rsidRDefault="008A391C" w:rsidP="008A391C">
      <w:pPr>
        <w:rPr>
          <w:rFonts w:cstheme="minorHAnsi"/>
          <w:b/>
          <w:bCs/>
        </w:rPr>
      </w:pPr>
    </w:p>
    <w:p w14:paraId="13D48B26" w14:textId="531E099A" w:rsidR="004C19AF" w:rsidRPr="003105D4" w:rsidRDefault="004C19AF" w:rsidP="00D03357">
      <w:pPr>
        <w:rPr>
          <w:rFonts w:cstheme="minorHAnsi"/>
          <w:lang w:val="es-CL"/>
        </w:rPr>
      </w:pPr>
    </w:p>
    <w:sectPr w:rsidR="004C19AF" w:rsidRPr="003105D4">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C2123" w14:textId="77777777" w:rsidR="00C44E7D" w:rsidRDefault="00C44E7D" w:rsidP="00E17954">
      <w:pPr>
        <w:spacing w:after="0" w:line="240" w:lineRule="auto"/>
      </w:pPr>
      <w:r>
        <w:separator/>
      </w:r>
    </w:p>
  </w:endnote>
  <w:endnote w:type="continuationSeparator" w:id="0">
    <w:p w14:paraId="438EE4BC" w14:textId="77777777" w:rsidR="00C44E7D" w:rsidRDefault="00C44E7D" w:rsidP="00E17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963ED" w14:textId="77777777" w:rsidR="00C44E7D" w:rsidRDefault="00C44E7D" w:rsidP="00E17954">
      <w:pPr>
        <w:spacing w:after="0" w:line="240" w:lineRule="auto"/>
      </w:pPr>
      <w:r>
        <w:separator/>
      </w:r>
    </w:p>
  </w:footnote>
  <w:footnote w:type="continuationSeparator" w:id="0">
    <w:p w14:paraId="17D7BBD9" w14:textId="77777777" w:rsidR="00C44E7D" w:rsidRDefault="00C44E7D" w:rsidP="00E17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EEF48" w14:textId="3837E5B5" w:rsidR="00E17954" w:rsidRDefault="00E17954">
    <w:pPr>
      <w:pStyle w:val="Encabezado"/>
    </w:pPr>
    <w: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E17954" w14:paraId="735407F2" w14:textId="77777777" w:rsidTr="00E17954">
      <w:tc>
        <w:tcPr>
          <w:tcW w:w="4247" w:type="dxa"/>
        </w:tcPr>
        <w:p w14:paraId="4E79D0D9" w14:textId="5E81804A" w:rsidR="00E17954" w:rsidRDefault="00E17954">
          <w:pPr>
            <w:pStyle w:val="Encabezado"/>
          </w:pPr>
          <w:r>
            <w:rPr>
              <w:noProof/>
            </w:rPr>
            <w:drawing>
              <wp:inline distT="0" distB="0" distL="0" distR="0" wp14:anchorId="29238CD2" wp14:editId="53DE2A61">
                <wp:extent cx="2098235" cy="457200"/>
                <wp:effectExtent l="0" t="0" r="0" b="0"/>
                <wp:docPr id="16054082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408245" name="Imagen 1605408245"/>
                        <pic:cNvPicPr/>
                      </pic:nvPicPr>
                      <pic:blipFill>
                        <a:blip r:embed="rId1">
                          <a:extLst>
                            <a:ext uri="{28A0092B-C50C-407E-A947-70E740481C1C}">
                              <a14:useLocalDpi xmlns:a14="http://schemas.microsoft.com/office/drawing/2010/main" val="0"/>
                            </a:ext>
                          </a:extLst>
                        </a:blip>
                        <a:stretch>
                          <a:fillRect/>
                        </a:stretch>
                      </pic:blipFill>
                      <pic:spPr>
                        <a:xfrm>
                          <a:off x="0" y="0"/>
                          <a:ext cx="2100434" cy="457679"/>
                        </a:xfrm>
                        <a:prstGeom prst="rect">
                          <a:avLst/>
                        </a:prstGeom>
                      </pic:spPr>
                    </pic:pic>
                  </a:graphicData>
                </a:graphic>
              </wp:inline>
            </w:drawing>
          </w:r>
        </w:p>
      </w:tc>
      <w:tc>
        <w:tcPr>
          <w:tcW w:w="4247" w:type="dxa"/>
        </w:tcPr>
        <w:p w14:paraId="0D0CC021" w14:textId="77777777" w:rsidR="00E17954" w:rsidRPr="006A2D05" w:rsidRDefault="00E17954" w:rsidP="00E17954">
          <w:pPr>
            <w:spacing w:after="26"/>
            <w:jc w:val="right"/>
            <w:rPr>
              <w:rFonts w:ascii="Arial" w:hAnsi="Arial" w:cs="Arial"/>
              <w:sz w:val="14"/>
              <w:szCs w:val="14"/>
            </w:rPr>
          </w:pPr>
          <w:r w:rsidRPr="006A2D05">
            <w:rPr>
              <w:rFonts w:ascii="Arial" w:hAnsi="Arial" w:cs="Arial"/>
              <w:sz w:val="14"/>
              <w:szCs w:val="14"/>
            </w:rPr>
            <w:t>Campus Concepción</w:t>
          </w:r>
        </w:p>
        <w:p w14:paraId="3D337340" w14:textId="5EF8AAF4" w:rsidR="00E17954" w:rsidRPr="006A2D05" w:rsidRDefault="00E17954" w:rsidP="00E17954">
          <w:pPr>
            <w:spacing w:after="26"/>
            <w:jc w:val="right"/>
            <w:rPr>
              <w:rFonts w:ascii="Arial" w:hAnsi="Arial" w:cs="Arial"/>
              <w:sz w:val="14"/>
              <w:szCs w:val="14"/>
            </w:rPr>
          </w:pPr>
          <w:r>
            <w:rPr>
              <w:rFonts w:ascii="Arial" w:hAnsi="Arial" w:cs="Arial"/>
              <w:bCs/>
              <w:sz w:val="14"/>
              <w:szCs w:val="14"/>
            </w:rPr>
            <w:t xml:space="preserve">Edificio </w:t>
          </w:r>
          <w:proofErr w:type="spellStart"/>
          <w:r>
            <w:rPr>
              <w:rFonts w:ascii="Arial" w:hAnsi="Arial" w:cs="Arial"/>
              <w:bCs/>
              <w:sz w:val="14"/>
              <w:szCs w:val="14"/>
            </w:rPr>
            <w:t>EmpreUdeC</w:t>
          </w:r>
          <w:proofErr w:type="spellEnd"/>
        </w:p>
        <w:p w14:paraId="1E7D2E31" w14:textId="745A7690" w:rsidR="00E17954" w:rsidRDefault="00E17954" w:rsidP="00E17954">
          <w:pPr>
            <w:spacing w:after="26"/>
            <w:jc w:val="right"/>
            <w:rPr>
              <w:rFonts w:ascii="Arial" w:hAnsi="Arial" w:cs="Arial"/>
              <w:sz w:val="14"/>
              <w:szCs w:val="14"/>
            </w:rPr>
          </w:pPr>
          <w:r>
            <w:rPr>
              <w:rFonts w:ascii="Arial" w:hAnsi="Arial" w:cs="Arial"/>
              <w:sz w:val="14"/>
              <w:szCs w:val="14"/>
            </w:rPr>
            <w:t>(56-41) 220</w:t>
          </w:r>
          <w:r>
            <w:rPr>
              <w:rFonts w:ascii="Arial" w:hAnsi="Arial" w:cs="Arial"/>
              <w:sz w:val="14"/>
              <w:szCs w:val="14"/>
            </w:rPr>
            <w:t xml:space="preserve"> </w:t>
          </w:r>
          <w:r w:rsidRPr="00E17954">
            <w:rPr>
              <w:rFonts w:ascii="Arial" w:hAnsi="Arial" w:cs="Arial"/>
              <w:sz w:val="14"/>
              <w:szCs w:val="14"/>
            </w:rPr>
            <w:t>7032</w:t>
          </w:r>
        </w:p>
        <w:p w14:paraId="324DF245" w14:textId="74DCE86F" w:rsidR="00E17954" w:rsidRPr="00E17954" w:rsidRDefault="00E17954" w:rsidP="00E17954">
          <w:pPr>
            <w:spacing w:after="26"/>
            <w:jc w:val="right"/>
            <w:rPr>
              <w:rFonts w:ascii="Arial" w:hAnsi="Arial" w:cs="Arial"/>
              <w:sz w:val="14"/>
              <w:szCs w:val="14"/>
            </w:rPr>
          </w:pPr>
          <w:hyperlink r:id="rId2" w:history="1">
            <w:r w:rsidRPr="00EA086F">
              <w:rPr>
                <w:rStyle w:val="Hipervnculo"/>
                <w:rFonts w:ascii="Arial" w:hAnsi="Arial" w:cs="Arial"/>
                <w:sz w:val="14"/>
                <w:szCs w:val="14"/>
              </w:rPr>
              <w:t>otl</w:t>
            </w:r>
            <w:r w:rsidRPr="00EA086F">
              <w:rPr>
                <w:rStyle w:val="Hipervnculo"/>
                <w:rFonts w:ascii="Arial" w:hAnsi="Arial" w:cs="Arial"/>
                <w:sz w:val="14"/>
                <w:szCs w:val="14"/>
              </w:rPr>
              <w:t>@udec.cl</w:t>
            </w:r>
          </w:hyperlink>
        </w:p>
      </w:tc>
    </w:tr>
  </w:tbl>
  <w:p w14:paraId="009E1399" w14:textId="34437010" w:rsidR="00E17954" w:rsidRDefault="00E17954">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E00EF"/>
    <w:multiLevelType w:val="hybridMultilevel"/>
    <w:tmpl w:val="1D76A4BA"/>
    <w:lvl w:ilvl="0" w:tplc="580A000F">
      <w:start w:val="1"/>
      <w:numFmt w:val="decimal"/>
      <w:lvlText w:val="%1."/>
      <w:lvlJc w:val="left"/>
      <w:pPr>
        <w:ind w:left="720" w:hanging="360"/>
      </w:p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4FA06A35"/>
    <w:multiLevelType w:val="hybridMultilevel"/>
    <w:tmpl w:val="3020A964"/>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619C58A2"/>
    <w:multiLevelType w:val="hybridMultilevel"/>
    <w:tmpl w:val="2DF44C90"/>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3" w15:restartNumberingAfterBreak="0">
    <w:nsid w:val="6445039F"/>
    <w:multiLevelType w:val="hybridMultilevel"/>
    <w:tmpl w:val="2BA6E32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774850EE"/>
    <w:multiLevelType w:val="hybridMultilevel"/>
    <w:tmpl w:val="090A06E8"/>
    <w:lvl w:ilvl="0" w:tplc="580A0001">
      <w:start w:val="1"/>
      <w:numFmt w:val="bullet"/>
      <w:lvlText w:val=""/>
      <w:lvlJc w:val="left"/>
      <w:pPr>
        <w:ind w:left="1146" w:hanging="360"/>
      </w:pPr>
      <w:rPr>
        <w:rFonts w:ascii="Symbol" w:hAnsi="Symbol" w:hint="default"/>
      </w:rPr>
    </w:lvl>
    <w:lvl w:ilvl="1" w:tplc="580A0003" w:tentative="1">
      <w:start w:val="1"/>
      <w:numFmt w:val="bullet"/>
      <w:lvlText w:val="o"/>
      <w:lvlJc w:val="left"/>
      <w:pPr>
        <w:ind w:left="1866" w:hanging="360"/>
      </w:pPr>
      <w:rPr>
        <w:rFonts w:ascii="Courier New" w:hAnsi="Courier New" w:cs="Courier New" w:hint="default"/>
      </w:rPr>
    </w:lvl>
    <w:lvl w:ilvl="2" w:tplc="580A0005" w:tentative="1">
      <w:start w:val="1"/>
      <w:numFmt w:val="bullet"/>
      <w:lvlText w:val=""/>
      <w:lvlJc w:val="left"/>
      <w:pPr>
        <w:ind w:left="2586" w:hanging="360"/>
      </w:pPr>
      <w:rPr>
        <w:rFonts w:ascii="Wingdings" w:hAnsi="Wingdings" w:hint="default"/>
      </w:rPr>
    </w:lvl>
    <w:lvl w:ilvl="3" w:tplc="580A0001" w:tentative="1">
      <w:start w:val="1"/>
      <w:numFmt w:val="bullet"/>
      <w:lvlText w:val=""/>
      <w:lvlJc w:val="left"/>
      <w:pPr>
        <w:ind w:left="3306" w:hanging="360"/>
      </w:pPr>
      <w:rPr>
        <w:rFonts w:ascii="Symbol" w:hAnsi="Symbol" w:hint="default"/>
      </w:rPr>
    </w:lvl>
    <w:lvl w:ilvl="4" w:tplc="580A0003" w:tentative="1">
      <w:start w:val="1"/>
      <w:numFmt w:val="bullet"/>
      <w:lvlText w:val="o"/>
      <w:lvlJc w:val="left"/>
      <w:pPr>
        <w:ind w:left="4026" w:hanging="360"/>
      </w:pPr>
      <w:rPr>
        <w:rFonts w:ascii="Courier New" w:hAnsi="Courier New" w:cs="Courier New" w:hint="default"/>
      </w:rPr>
    </w:lvl>
    <w:lvl w:ilvl="5" w:tplc="580A0005" w:tentative="1">
      <w:start w:val="1"/>
      <w:numFmt w:val="bullet"/>
      <w:lvlText w:val=""/>
      <w:lvlJc w:val="left"/>
      <w:pPr>
        <w:ind w:left="4746" w:hanging="360"/>
      </w:pPr>
      <w:rPr>
        <w:rFonts w:ascii="Wingdings" w:hAnsi="Wingdings" w:hint="default"/>
      </w:rPr>
    </w:lvl>
    <w:lvl w:ilvl="6" w:tplc="580A0001" w:tentative="1">
      <w:start w:val="1"/>
      <w:numFmt w:val="bullet"/>
      <w:lvlText w:val=""/>
      <w:lvlJc w:val="left"/>
      <w:pPr>
        <w:ind w:left="5466" w:hanging="360"/>
      </w:pPr>
      <w:rPr>
        <w:rFonts w:ascii="Symbol" w:hAnsi="Symbol" w:hint="default"/>
      </w:rPr>
    </w:lvl>
    <w:lvl w:ilvl="7" w:tplc="580A0003" w:tentative="1">
      <w:start w:val="1"/>
      <w:numFmt w:val="bullet"/>
      <w:lvlText w:val="o"/>
      <w:lvlJc w:val="left"/>
      <w:pPr>
        <w:ind w:left="6186" w:hanging="360"/>
      </w:pPr>
      <w:rPr>
        <w:rFonts w:ascii="Courier New" w:hAnsi="Courier New" w:cs="Courier New" w:hint="default"/>
      </w:rPr>
    </w:lvl>
    <w:lvl w:ilvl="8" w:tplc="580A0005" w:tentative="1">
      <w:start w:val="1"/>
      <w:numFmt w:val="bullet"/>
      <w:lvlText w:val=""/>
      <w:lvlJc w:val="left"/>
      <w:pPr>
        <w:ind w:left="6906" w:hanging="360"/>
      </w:pPr>
      <w:rPr>
        <w:rFonts w:ascii="Wingdings" w:hAnsi="Wingdings" w:hint="default"/>
      </w:rPr>
    </w:lvl>
  </w:abstractNum>
  <w:num w:numId="1" w16cid:durableId="1386947551">
    <w:abstractNumId w:val="3"/>
  </w:num>
  <w:num w:numId="2" w16cid:durableId="1862930609">
    <w:abstractNumId w:val="1"/>
  </w:num>
  <w:num w:numId="3" w16cid:durableId="1731150352">
    <w:abstractNumId w:val="0"/>
  </w:num>
  <w:num w:numId="4" w16cid:durableId="354041709">
    <w:abstractNumId w:val="4"/>
  </w:num>
  <w:num w:numId="5" w16cid:durableId="1621692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603"/>
    <w:rsid w:val="001451D9"/>
    <w:rsid w:val="001B2603"/>
    <w:rsid w:val="00283146"/>
    <w:rsid w:val="002B0821"/>
    <w:rsid w:val="003105D4"/>
    <w:rsid w:val="003827C0"/>
    <w:rsid w:val="00492F23"/>
    <w:rsid w:val="004C19AF"/>
    <w:rsid w:val="005D47DB"/>
    <w:rsid w:val="00792869"/>
    <w:rsid w:val="008A391C"/>
    <w:rsid w:val="00C44E7D"/>
    <w:rsid w:val="00D03357"/>
    <w:rsid w:val="00E17954"/>
    <w:rsid w:val="00E54846"/>
    <w:rsid w:val="00ED69AF"/>
    <w:rsid w:val="00FE60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EF233"/>
  <w15:chartTrackingRefBased/>
  <w15:docId w15:val="{02B89B88-1C6E-426A-9F51-FC269380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2603"/>
    <w:pPr>
      <w:ind w:left="720"/>
      <w:contextualSpacing/>
    </w:pPr>
  </w:style>
  <w:style w:type="character" w:styleId="Textodelmarcadordeposicin">
    <w:name w:val="Placeholder Text"/>
    <w:basedOn w:val="Fuentedeprrafopredeter"/>
    <w:uiPriority w:val="99"/>
    <w:semiHidden/>
    <w:rsid w:val="00792869"/>
    <w:rPr>
      <w:color w:val="666666"/>
    </w:rPr>
  </w:style>
  <w:style w:type="paragraph" w:customStyle="1" w:styleId="paragraph">
    <w:name w:val="paragraph"/>
    <w:basedOn w:val="Normal"/>
    <w:rsid w:val="003105D4"/>
    <w:pPr>
      <w:spacing w:before="100" w:beforeAutospacing="1" w:after="100" w:afterAutospacing="1" w:line="240" w:lineRule="auto"/>
    </w:pPr>
    <w:rPr>
      <w:rFonts w:ascii="Times New Roman" w:eastAsia="Times New Roman" w:hAnsi="Times New Roman" w:cs="Times New Roman"/>
      <w:kern w:val="0"/>
      <w:sz w:val="24"/>
      <w:szCs w:val="24"/>
      <w:lang w:val="es-CL" w:eastAsia="es-CL"/>
      <w14:ligatures w14:val="none"/>
    </w:rPr>
  </w:style>
  <w:style w:type="character" w:customStyle="1" w:styleId="normaltextrun">
    <w:name w:val="normaltextrun"/>
    <w:basedOn w:val="Fuentedeprrafopredeter"/>
    <w:rsid w:val="003105D4"/>
  </w:style>
  <w:style w:type="character" w:customStyle="1" w:styleId="eop">
    <w:name w:val="eop"/>
    <w:basedOn w:val="Fuentedeprrafopredeter"/>
    <w:rsid w:val="003105D4"/>
  </w:style>
  <w:style w:type="character" w:styleId="Hipervnculo">
    <w:name w:val="Hyperlink"/>
    <w:basedOn w:val="Fuentedeprrafopredeter"/>
    <w:uiPriority w:val="99"/>
    <w:unhideWhenUsed/>
    <w:rsid w:val="008A391C"/>
    <w:rPr>
      <w:color w:val="0563C1" w:themeColor="hyperlink"/>
      <w:u w:val="single"/>
    </w:rPr>
  </w:style>
  <w:style w:type="character" w:customStyle="1" w:styleId="Mencinsinresolver1">
    <w:name w:val="Mención sin resolver1"/>
    <w:basedOn w:val="Fuentedeprrafopredeter"/>
    <w:uiPriority w:val="99"/>
    <w:semiHidden/>
    <w:unhideWhenUsed/>
    <w:rsid w:val="008A391C"/>
    <w:rPr>
      <w:color w:val="605E5C"/>
      <w:shd w:val="clear" w:color="auto" w:fill="E1DFDD"/>
    </w:rPr>
  </w:style>
  <w:style w:type="table" w:styleId="Tablaconcuadrcula">
    <w:name w:val="Table Grid"/>
    <w:basedOn w:val="Tablanormal"/>
    <w:uiPriority w:val="39"/>
    <w:rsid w:val="008A3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179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7954"/>
  </w:style>
  <w:style w:type="paragraph" w:styleId="Piedepgina">
    <w:name w:val="footer"/>
    <w:basedOn w:val="Normal"/>
    <w:link w:val="PiedepginaCar"/>
    <w:uiPriority w:val="99"/>
    <w:unhideWhenUsed/>
    <w:rsid w:val="00E179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7954"/>
  </w:style>
  <w:style w:type="character" w:styleId="Mencinsinresolver">
    <w:name w:val="Unresolved Mention"/>
    <w:basedOn w:val="Fuentedeprrafopredeter"/>
    <w:uiPriority w:val="99"/>
    <w:semiHidden/>
    <w:unhideWhenUsed/>
    <w:rsid w:val="00E17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888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l@udec.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otl@udec.cl"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C32CA-0431-4747-A304-7905E55B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761</Words>
  <Characters>4186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Andres Rojas Gonzalez</dc:creator>
  <cp:keywords/>
  <dc:description/>
  <cp:lastModifiedBy>Luisa Ximena Soledad Toledo Cabrera</cp:lastModifiedBy>
  <cp:revision>4</cp:revision>
  <dcterms:created xsi:type="dcterms:W3CDTF">2024-07-24T17:12:00Z</dcterms:created>
  <dcterms:modified xsi:type="dcterms:W3CDTF">2024-07-24T17:22:00Z</dcterms:modified>
</cp:coreProperties>
</file>